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48" w:rsidRPr="00CD5F48" w:rsidRDefault="00CD5F48">
      <w:pPr>
        <w:rPr>
          <w:b/>
          <w:sz w:val="32"/>
          <w:u w:val="single"/>
        </w:rPr>
      </w:pPr>
      <w:r w:rsidRPr="00CD5F48">
        <w:rPr>
          <w:b/>
          <w:sz w:val="32"/>
          <w:u w:val="single"/>
        </w:rPr>
        <w:t>To whom are Members of Parliament and Senators accountable?</w:t>
      </w:r>
    </w:p>
    <w:p w:rsidR="00CD5F48" w:rsidRDefault="00CD5F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A74C3" wp14:editId="4D6E115D">
                <wp:simplePos x="0" y="0"/>
                <wp:positionH relativeFrom="column">
                  <wp:posOffset>2724151</wp:posOffset>
                </wp:positionH>
                <wp:positionV relativeFrom="paragraph">
                  <wp:posOffset>257810</wp:posOffset>
                </wp:positionV>
                <wp:extent cx="4972050" cy="46291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629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4.5pt;margin-top:20.3pt;width:391.5pt;height:3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" filled="f" strokecolor="black [3213]" strokeweight="2pt"/>
            </w:pict>
          </mc:Fallback>
        </mc:AlternateContent>
      </w:r>
    </w:p>
    <w:p w:rsidR="0091177B" w:rsidRDefault="00CD5F4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3152775</wp:posOffset>
                </wp:positionH>
                <wp:positionV relativeFrom="paragraph">
                  <wp:posOffset>1144270</wp:posOffset>
                </wp:positionV>
                <wp:extent cx="1266825" cy="2228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48" w:rsidRPr="00CD5F48" w:rsidRDefault="00CD5F4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D5F48">
                              <w:rPr>
                                <w:b/>
                                <w:u w:val="single"/>
                              </w:rPr>
                              <w:t>Both MPs and Senators are accountable to:</w:t>
                            </w:r>
                          </w:p>
                          <w:p w:rsidR="00CD5F48" w:rsidRDefault="00CD5F48">
                            <w:r>
                              <w:t xml:space="preserve">-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a general sense, the people of Canada</w:t>
                            </w:r>
                          </w:p>
                          <w:p w:rsidR="00CD5F48" w:rsidRDefault="00CD5F48">
                            <w:r>
                              <w:t xml:space="preserve">- </w:t>
                            </w:r>
                            <w:proofErr w:type="gramStart"/>
                            <w:r>
                              <w:t>political</w:t>
                            </w:r>
                            <w:proofErr w:type="gramEnd"/>
                            <w:r>
                              <w:t xml:space="preserve"> party</w:t>
                            </w:r>
                          </w:p>
                          <w:p w:rsidR="00CD5F48" w:rsidRDefault="00CD5F48">
                            <w:r>
                              <w:t xml:space="preserve">- </w:t>
                            </w:r>
                            <w:proofErr w:type="gramStart"/>
                            <w:r>
                              <w:t>citizens</w:t>
                            </w:r>
                            <w:proofErr w:type="gramEnd"/>
                            <w:r>
                              <w:t xml:space="preserve"> in their specific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90.1pt;width:99.75pt;height:1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">
                <v:textbox>
                  <w:txbxContent>
                    <w:p w:rsidR="00CD5F48" w:rsidRPr="00CD5F48" w:rsidRDefault="00CD5F48">
                      <w:pPr>
                        <w:rPr>
                          <w:b/>
                          <w:u w:val="single"/>
                        </w:rPr>
                      </w:pPr>
                      <w:r w:rsidRPr="00CD5F48">
                        <w:rPr>
                          <w:b/>
                          <w:u w:val="single"/>
                        </w:rPr>
                        <w:t>Both MPs and Senators are accountable to:</w:t>
                      </w:r>
                    </w:p>
                    <w:p w:rsidR="00CD5F48" w:rsidRDefault="00CD5F48">
                      <w:r>
                        <w:t xml:space="preserve">-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a general sense, the people of Canada</w:t>
                      </w:r>
                    </w:p>
                    <w:p w:rsidR="00CD5F48" w:rsidRDefault="00CD5F48">
                      <w:r>
                        <w:t xml:space="preserve">- </w:t>
                      </w:r>
                      <w:proofErr w:type="gramStart"/>
                      <w:r>
                        <w:t>political</w:t>
                      </w:r>
                      <w:proofErr w:type="gramEnd"/>
                      <w:r>
                        <w:t xml:space="preserve"> party</w:t>
                      </w:r>
                    </w:p>
                    <w:p w:rsidR="00CD5F48" w:rsidRDefault="00CD5F48">
                      <w:r>
                        <w:t xml:space="preserve">- </w:t>
                      </w:r>
                      <w:proofErr w:type="gramStart"/>
                      <w:r>
                        <w:t>citizens</w:t>
                      </w:r>
                      <w:proofErr w:type="gramEnd"/>
                      <w:r>
                        <w:t xml:space="preserve"> in their specific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9D1EE" wp14:editId="443757AD">
                <wp:simplePos x="0" y="0"/>
                <wp:positionH relativeFrom="column">
                  <wp:posOffset>4933950</wp:posOffset>
                </wp:positionH>
                <wp:positionV relativeFrom="paragraph">
                  <wp:posOffset>715646</wp:posOffset>
                </wp:positionV>
                <wp:extent cx="2000250" cy="3143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48" w:rsidRPr="00CD5F48" w:rsidRDefault="00CD5F4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D5F48">
                              <w:rPr>
                                <w:b/>
                                <w:u w:val="single"/>
                              </w:rPr>
                              <w:t>Senators are accountable to and provide:</w:t>
                            </w:r>
                          </w:p>
                          <w:p w:rsidR="00CD5F48" w:rsidRDefault="00CD5F48">
                            <w:r>
                              <w:t xml:space="preserve">-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specific region of Canada</w:t>
                            </w:r>
                          </w:p>
                          <w:p w:rsidR="00CD5F48" w:rsidRDefault="00CD5F48">
                            <w:r>
                              <w:t>- Canada’s minority groups</w:t>
                            </w:r>
                          </w:p>
                          <w:p w:rsidR="00CD5F48" w:rsidRDefault="00CD5F48">
                            <w:r>
                              <w:t xml:space="preserve">-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voice to the people of their region</w:t>
                            </w:r>
                          </w:p>
                          <w:p w:rsidR="00CD5F48" w:rsidRDefault="00CD5F48">
                            <w:r>
                              <w:t xml:space="preserve">-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“sober second thought” to all bills and laws that come through the House of Commons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8.5pt;margin-top:56.35pt;width:157.5pt;height:2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">
                <v:textbox>
                  <w:txbxContent>
                    <w:p w:rsidR="00CD5F48" w:rsidRPr="00CD5F48" w:rsidRDefault="00CD5F48">
                      <w:pPr>
                        <w:rPr>
                          <w:b/>
                          <w:u w:val="single"/>
                        </w:rPr>
                      </w:pPr>
                      <w:r w:rsidRPr="00CD5F48">
                        <w:rPr>
                          <w:b/>
                          <w:u w:val="single"/>
                        </w:rPr>
                        <w:t>Senators are accountable to and provide:</w:t>
                      </w:r>
                    </w:p>
                    <w:p w:rsidR="00CD5F48" w:rsidRDefault="00CD5F48">
                      <w:r>
                        <w:t xml:space="preserve">-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specific region of Canada</w:t>
                      </w:r>
                    </w:p>
                    <w:p w:rsidR="00CD5F48" w:rsidRDefault="00CD5F48">
                      <w:r>
                        <w:t>- Canada’s minority groups</w:t>
                      </w:r>
                    </w:p>
                    <w:p w:rsidR="00CD5F48" w:rsidRDefault="00CD5F48">
                      <w:r>
                        <w:t xml:space="preserve">-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voice to the people of their region</w:t>
                      </w:r>
                    </w:p>
                    <w:p w:rsidR="00CD5F48" w:rsidRDefault="00CD5F48">
                      <w:r>
                        <w:t xml:space="preserve">-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“sober second thought” to all bills and laws that come through the House of Commons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B54E0" wp14:editId="0B63E4BA">
                <wp:simplePos x="0" y="0"/>
                <wp:positionH relativeFrom="column">
                  <wp:posOffset>647700</wp:posOffset>
                </wp:positionH>
                <wp:positionV relativeFrom="paragraph">
                  <wp:posOffset>858520</wp:posOffset>
                </wp:positionV>
                <wp:extent cx="1695450" cy="2876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48" w:rsidRPr="00CD5F48" w:rsidRDefault="00CD5F4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D5F48">
                              <w:rPr>
                                <w:b/>
                                <w:u w:val="single"/>
                              </w:rPr>
                              <w:t>Members of Parliament (MPs) are accountable to:</w:t>
                            </w:r>
                          </w:p>
                          <w:p w:rsidR="00CD5F48" w:rsidRDefault="00CD5F48" w:rsidP="00CD5F48">
                            <w:r>
                              <w:t xml:space="preserve">-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voters who elected them</w:t>
                            </w:r>
                          </w:p>
                          <w:p w:rsidR="00CD5F48" w:rsidRDefault="00CD5F48" w:rsidP="00CD5F48">
                            <w:r>
                              <w:t xml:space="preserve">- </w:t>
                            </w:r>
                            <w:proofErr w:type="gramStart"/>
                            <w:r>
                              <w:t>members</w:t>
                            </w:r>
                            <w:proofErr w:type="gramEnd"/>
                            <w:r>
                              <w:t xml:space="preserve"> of electoral riding (constituency) including those citizens that did not vote for the MP</w:t>
                            </w:r>
                          </w:p>
                          <w:p w:rsidR="00CD5F48" w:rsidRDefault="00CD5F48" w:rsidP="00CD5F48">
                            <w:r>
                              <w:t xml:space="preserve">- </w:t>
                            </w:r>
                            <w:proofErr w:type="gramStart"/>
                            <w:r>
                              <w:t>their</w:t>
                            </w:r>
                            <w:proofErr w:type="gramEnd"/>
                            <w:r>
                              <w:t xml:space="preserve"> party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pt;margin-top:67.6pt;width:133.5pt;height:2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">
                <v:textbox>
                  <w:txbxContent>
                    <w:p w:rsidR="00CD5F48" w:rsidRPr="00CD5F48" w:rsidRDefault="00CD5F48">
                      <w:pPr>
                        <w:rPr>
                          <w:b/>
                          <w:u w:val="single"/>
                        </w:rPr>
                      </w:pPr>
                      <w:r w:rsidRPr="00CD5F48">
                        <w:rPr>
                          <w:b/>
                          <w:u w:val="single"/>
                        </w:rPr>
                        <w:t>Members of Parliament (MPs) are accountable to:</w:t>
                      </w:r>
                    </w:p>
                    <w:p w:rsidR="00CD5F48" w:rsidRDefault="00CD5F48" w:rsidP="00CD5F48">
                      <w:r>
                        <w:t xml:space="preserve">-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voters who elected them</w:t>
                      </w:r>
                    </w:p>
                    <w:p w:rsidR="00CD5F48" w:rsidRDefault="00CD5F48" w:rsidP="00CD5F48">
                      <w:r>
                        <w:t xml:space="preserve">- </w:t>
                      </w:r>
                      <w:proofErr w:type="gramStart"/>
                      <w:r>
                        <w:t>members</w:t>
                      </w:r>
                      <w:proofErr w:type="gramEnd"/>
                      <w:r>
                        <w:t xml:space="preserve"> of electoral riding (constituency) including those citizens that did not vote for the MP</w:t>
                      </w:r>
                    </w:p>
                    <w:p w:rsidR="00CD5F48" w:rsidRDefault="00CD5F48" w:rsidP="00CD5F48">
                      <w:r>
                        <w:t xml:space="preserve">- </w:t>
                      </w:r>
                      <w:proofErr w:type="gramStart"/>
                      <w:r>
                        <w:t>their</w:t>
                      </w:r>
                      <w:proofErr w:type="gramEnd"/>
                      <w:r>
                        <w:t xml:space="preserve"> party leadership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1269</wp:posOffset>
                </wp:positionV>
                <wp:extent cx="4819650" cy="45624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562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.5pt;margin-top:.1pt;width:379.5pt;height:3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" filled="f" strokecolor="black [3213]" strokeweight="2pt"/>
            </w:pict>
          </mc:Fallback>
        </mc:AlternateContent>
      </w:r>
    </w:p>
    <w:sectPr w:rsidR="0091177B" w:rsidSect="00CD5F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0CE2"/>
    <w:multiLevelType w:val="hybridMultilevel"/>
    <w:tmpl w:val="A7F6F46E"/>
    <w:lvl w:ilvl="0" w:tplc="D6EA6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48"/>
    <w:rsid w:val="0091177B"/>
    <w:rsid w:val="00C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B90DFA73</Template>
  <TotalTime>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2015-05-19T15:36:00Z</dcterms:created>
  <dcterms:modified xsi:type="dcterms:W3CDTF">2015-05-19T15:45:00Z</dcterms:modified>
</cp:coreProperties>
</file>